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CC0FE" w14:textId="11734A10" w:rsidR="00017022" w:rsidRPr="00D929C7" w:rsidRDefault="00017022" w:rsidP="00017022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V Chrudimi 15.11.2023</w:t>
      </w:r>
    </w:p>
    <w:p w14:paraId="4A64B19B" w14:textId="77777777" w:rsidR="00017022" w:rsidRDefault="00017022" w:rsidP="000170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Město Chrudim</w:t>
      </w:r>
    </w:p>
    <w:p w14:paraId="13FE5F47" w14:textId="4467FF7E" w:rsidR="00017022" w:rsidRDefault="00017022" w:rsidP="000170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OŠK Chrudim</w:t>
      </w:r>
    </w:p>
    <w:p w14:paraId="64C1668E" w14:textId="3403819D" w:rsidR="00E608BC" w:rsidRDefault="00E608BC" w:rsidP="000170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Rodiče dětí MŠ Sv. Čecha Chrudim</w:t>
      </w:r>
    </w:p>
    <w:p w14:paraId="05903F9A" w14:textId="77777777" w:rsidR="00E608BC" w:rsidRDefault="00E608BC" w:rsidP="00017022">
      <w:pPr>
        <w:rPr>
          <w:rFonts w:cstheme="minorHAnsi"/>
          <w:sz w:val="24"/>
          <w:szCs w:val="24"/>
        </w:rPr>
      </w:pPr>
    </w:p>
    <w:p w14:paraId="2099E3B6" w14:textId="77777777" w:rsidR="00017022" w:rsidRDefault="00017022" w:rsidP="00017022">
      <w:pPr>
        <w:rPr>
          <w:rFonts w:cstheme="minorHAnsi"/>
          <w:sz w:val="24"/>
          <w:szCs w:val="24"/>
        </w:rPr>
      </w:pPr>
    </w:p>
    <w:p w14:paraId="4AC18A71" w14:textId="77777777" w:rsidR="00017022" w:rsidRPr="00D929C7" w:rsidRDefault="00017022" w:rsidP="00017022">
      <w:pPr>
        <w:rPr>
          <w:rFonts w:cstheme="minorHAnsi"/>
          <w:sz w:val="24"/>
          <w:szCs w:val="24"/>
        </w:rPr>
      </w:pPr>
    </w:p>
    <w:p w14:paraId="7DE8FC45" w14:textId="2CA09204" w:rsidR="00017022" w:rsidRPr="00E608BC" w:rsidRDefault="00017022" w:rsidP="00E608BC">
      <w:pPr>
        <w:jc w:val="center"/>
        <w:rPr>
          <w:rFonts w:cstheme="minorHAnsi"/>
          <w:b/>
          <w:bCs/>
          <w:sz w:val="40"/>
          <w:szCs w:val="40"/>
        </w:rPr>
      </w:pPr>
      <w:r w:rsidRPr="00E608BC">
        <w:rPr>
          <w:rFonts w:cstheme="minorHAnsi"/>
          <w:b/>
          <w:bCs/>
          <w:sz w:val="40"/>
          <w:szCs w:val="40"/>
        </w:rPr>
        <w:t>Oznámení zřizovateli</w:t>
      </w:r>
      <w:r w:rsidR="00E608BC" w:rsidRPr="00E608BC">
        <w:rPr>
          <w:rFonts w:cstheme="minorHAnsi"/>
          <w:b/>
          <w:bCs/>
          <w:sz w:val="40"/>
          <w:szCs w:val="40"/>
        </w:rPr>
        <w:t xml:space="preserve"> a rodičům dětí</w:t>
      </w:r>
      <w:r w:rsidRPr="00E608BC">
        <w:rPr>
          <w:rFonts w:cstheme="minorHAnsi"/>
          <w:b/>
          <w:bCs/>
          <w:sz w:val="40"/>
          <w:szCs w:val="40"/>
        </w:rPr>
        <w:t xml:space="preserve"> o účasti školy </w:t>
      </w:r>
      <w:r w:rsidR="00532983">
        <w:rPr>
          <w:rFonts w:cstheme="minorHAnsi"/>
          <w:b/>
          <w:bCs/>
          <w:sz w:val="40"/>
          <w:szCs w:val="40"/>
        </w:rPr>
        <w:br/>
      </w:r>
      <w:r w:rsidRPr="00E608BC">
        <w:rPr>
          <w:rFonts w:cstheme="minorHAnsi"/>
          <w:b/>
          <w:bCs/>
          <w:sz w:val="40"/>
          <w:szCs w:val="40"/>
        </w:rPr>
        <w:t>ve stávce</w:t>
      </w:r>
    </w:p>
    <w:p w14:paraId="4B0B44AC" w14:textId="77777777" w:rsidR="00017022" w:rsidRPr="00E608BC" w:rsidRDefault="00017022" w:rsidP="00017022">
      <w:pPr>
        <w:rPr>
          <w:rFonts w:cstheme="minorHAnsi"/>
          <w:sz w:val="40"/>
          <w:szCs w:val="40"/>
        </w:rPr>
      </w:pPr>
    </w:p>
    <w:p w14:paraId="0A5660EA" w14:textId="77777777" w:rsidR="00017022" w:rsidRPr="00E608BC" w:rsidRDefault="00017022" w:rsidP="00017022">
      <w:pPr>
        <w:rPr>
          <w:rFonts w:cstheme="minorHAnsi"/>
          <w:b/>
          <w:bCs/>
          <w:color w:val="FF0000"/>
          <w:sz w:val="40"/>
          <w:szCs w:val="40"/>
        </w:rPr>
      </w:pPr>
      <w:r w:rsidRPr="00E608BC">
        <w:rPr>
          <w:rFonts w:cstheme="minorHAnsi"/>
          <w:b/>
          <w:bCs/>
          <w:color w:val="FF0000"/>
          <w:sz w:val="40"/>
          <w:szCs w:val="40"/>
        </w:rPr>
        <w:t>Stávka bude zahájena 27.11.2023 6,</w:t>
      </w:r>
      <w:proofErr w:type="gramStart"/>
      <w:r w:rsidRPr="00E608BC">
        <w:rPr>
          <w:rFonts w:cstheme="minorHAnsi"/>
          <w:b/>
          <w:bCs/>
          <w:color w:val="FF0000"/>
          <w:sz w:val="40"/>
          <w:szCs w:val="40"/>
        </w:rPr>
        <w:t>30  a</w:t>
      </w:r>
      <w:proofErr w:type="gramEnd"/>
      <w:r w:rsidRPr="00E608BC">
        <w:rPr>
          <w:rFonts w:cstheme="minorHAnsi"/>
          <w:b/>
          <w:bCs/>
          <w:color w:val="FF0000"/>
          <w:sz w:val="40"/>
          <w:szCs w:val="40"/>
        </w:rPr>
        <w:t xml:space="preserve"> ukončena 27.11.2023 v 16,30</w:t>
      </w:r>
    </w:p>
    <w:p w14:paraId="2ED0B019" w14:textId="2DF020E1" w:rsidR="00017022" w:rsidRDefault="00017022" w:rsidP="000170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Důvod a cíle stávky: </w:t>
      </w:r>
    </w:p>
    <w:p w14:paraId="170086AD" w14:textId="77777777" w:rsidR="00017022" w:rsidRPr="00E608BC" w:rsidRDefault="00017022" w:rsidP="00017022">
      <w:pPr>
        <w:rPr>
          <w:rFonts w:cstheme="minorHAnsi"/>
          <w:b/>
          <w:bCs/>
          <w:sz w:val="24"/>
          <w:szCs w:val="24"/>
        </w:rPr>
      </w:pPr>
      <w:r w:rsidRPr="00E608BC">
        <w:rPr>
          <w:rFonts w:cstheme="minorHAnsi"/>
          <w:b/>
          <w:bCs/>
          <w:sz w:val="24"/>
          <w:szCs w:val="24"/>
        </w:rPr>
        <w:t>Cíl stávky:</w:t>
      </w:r>
    </w:p>
    <w:p w14:paraId="0A3B5B4A" w14:textId="77777777" w:rsidR="00017022" w:rsidRPr="00620C35" w:rsidRDefault="00017022" w:rsidP="00E52AAE">
      <w:pPr>
        <w:jc w:val="both"/>
        <w:rPr>
          <w:rFonts w:cstheme="minorHAnsi"/>
          <w:sz w:val="24"/>
          <w:szCs w:val="24"/>
        </w:rPr>
      </w:pPr>
      <w:r w:rsidRPr="00620C35">
        <w:rPr>
          <w:rFonts w:cstheme="minorHAnsi"/>
          <w:sz w:val="24"/>
          <w:szCs w:val="24"/>
        </w:rPr>
        <w:t>• Zabránit dalšímu snižování výdajů ve školství, které by nesporně</w:t>
      </w:r>
      <w:r>
        <w:rPr>
          <w:rFonts w:cstheme="minorHAnsi"/>
          <w:sz w:val="24"/>
          <w:szCs w:val="24"/>
        </w:rPr>
        <w:t xml:space="preserve"> </w:t>
      </w:r>
      <w:r w:rsidRPr="00620C35">
        <w:rPr>
          <w:rFonts w:cstheme="minorHAnsi"/>
          <w:sz w:val="24"/>
          <w:szCs w:val="24"/>
        </w:rPr>
        <w:t>negativně ovlivnilo kvalitu vzdělávání.</w:t>
      </w:r>
      <w:r>
        <w:rPr>
          <w:rFonts w:cstheme="minorHAnsi"/>
          <w:sz w:val="24"/>
          <w:szCs w:val="24"/>
        </w:rPr>
        <w:t xml:space="preserve"> </w:t>
      </w:r>
      <w:r w:rsidRPr="00620C35">
        <w:rPr>
          <w:rFonts w:cstheme="minorHAnsi"/>
          <w:sz w:val="24"/>
          <w:szCs w:val="24"/>
        </w:rPr>
        <w:t>Nedostatek finančních prostředků ve školách by způsobil výrazný pokles</w:t>
      </w:r>
      <w:r>
        <w:rPr>
          <w:rFonts w:cstheme="minorHAnsi"/>
          <w:sz w:val="24"/>
          <w:szCs w:val="24"/>
        </w:rPr>
        <w:t xml:space="preserve"> </w:t>
      </w:r>
      <w:r w:rsidRPr="00620C35">
        <w:rPr>
          <w:rFonts w:cstheme="minorHAnsi"/>
          <w:sz w:val="24"/>
          <w:szCs w:val="24"/>
        </w:rPr>
        <w:t>počtu hodin věnovaných výuce, omezení možnosti školy dělit třídy na</w:t>
      </w:r>
      <w:r>
        <w:rPr>
          <w:rFonts w:cstheme="minorHAnsi"/>
          <w:sz w:val="24"/>
          <w:szCs w:val="24"/>
        </w:rPr>
        <w:t xml:space="preserve"> </w:t>
      </w:r>
      <w:r w:rsidRPr="00620C35">
        <w:rPr>
          <w:rFonts w:cstheme="minorHAnsi"/>
          <w:sz w:val="24"/>
          <w:szCs w:val="24"/>
        </w:rPr>
        <w:t>skupiny, ve kterých je vzdělávání efektivnější, zvyšování počtu žáků ve</w:t>
      </w:r>
      <w:r>
        <w:rPr>
          <w:rFonts w:cstheme="minorHAnsi"/>
          <w:sz w:val="24"/>
          <w:szCs w:val="24"/>
        </w:rPr>
        <w:t xml:space="preserve"> </w:t>
      </w:r>
      <w:r w:rsidRPr="00620C35">
        <w:rPr>
          <w:rFonts w:cstheme="minorHAnsi"/>
          <w:sz w:val="24"/>
          <w:szCs w:val="24"/>
        </w:rPr>
        <w:t>třídách, omezování volitelných předmětů, ohrožení existence malotřídek.</w:t>
      </w:r>
    </w:p>
    <w:p w14:paraId="2229E174" w14:textId="77777777" w:rsidR="00017022" w:rsidRPr="00620C35" w:rsidRDefault="00017022" w:rsidP="00E52AAE">
      <w:pPr>
        <w:jc w:val="both"/>
        <w:rPr>
          <w:rFonts w:cstheme="minorHAnsi"/>
          <w:sz w:val="24"/>
          <w:szCs w:val="24"/>
        </w:rPr>
      </w:pPr>
      <w:r w:rsidRPr="00620C35">
        <w:rPr>
          <w:rFonts w:cstheme="minorHAnsi"/>
          <w:sz w:val="24"/>
          <w:szCs w:val="24"/>
        </w:rPr>
        <w:t>• Zajistit, aby platy nepedagogických pracovníků a ostatních pedagogů v roce 2024 neklesly.</w:t>
      </w:r>
    </w:p>
    <w:p w14:paraId="3BBAE221" w14:textId="77777777" w:rsidR="00017022" w:rsidRDefault="00017022" w:rsidP="00E52AAE">
      <w:pPr>
        <w:jc w:val="both"/>
        <w:rPr>
          <w:rFonts w:cstheme="minorHAnsi"/>
          <w:sz w:val="24"/>
          <w:szCs w:val="24"/>
        </w:rPr>
      </w:pPr>
      <w:r w:rsidRPr="00620C35">
        <w:rPr>
          <w:rFonts w:cstheme="minorHAnsi"/>
          <w:sz w:val="24"/>
          <w:szCs w:val="24"/>
        </w:rPr>
        <w:t>• Nechceme, aby z prostředků na platy byly hrazeny dávky v</w:t>
      </w:r>
      <w:r>
        <w:rPr>
          <w:rFonts w:cstheme="minorHAnsi"/>
          <w:sz w:val="24"/>
          <w:szCs w:val="24"/>
        </w:rPr>
        <w:t> </w:t>
      </w:r>
      <w:r w:rsidRPr="00620C35">
        <w:rPr>
          <w:rFonts w:cstheme="minorHAnsi"/>
          <w:sz w:val="24"/>
          <w:szCs w:val="24"/>
        </w:rPr>
        <w:t>nemoci</w:t>
      </w:r>
      <w:r>
        <w:rPr>
          <w:rFonts w:cstheme="minorHAnsi"/>
          <w:sz w:val="24"/>
          <w:szCs w:val="24"/>
        </w:rPr>
        <w:t>.</w:t>
      </w:r>
    </w:p>
    <w:p w14:paraId="4783B556" w14:textId="77777777" w:rsidR="00E52AAE" w:rsidRDefault="00E52AAE" w:rsidP="00017022">
      <w:pPr>
        <w:rPr>
          <w:rFonts w:cstheme="minorHAnsi"/>
          <w:sz w:val="24"/>
          <w:szCs w:val="24"/>
        </w:rPr>
      </w:pPr>
    </w:p>
    <w:p w14:paraId="2C1112EA" w14:textId="13BFFE19" w:rsidR="00017022" w:rsidRPr="00E52AAE" w:rsidRDefault="00017022" w:rsidP="00017022">
      <w:pPr>
        <w:rPr>
          <w:rFonts w:cstheme="minorHAnsi"/>
          <w:sz w:val="40"/>
          <w:szCs w:val="40"/>
        </w:rPr>
      </w:pPr>
      <w:r w:rsidRPr="00E52AAE">
        <w:rPr>
          <w:rFonts w:cstheme="minorHAnsi"/>
          <w:sz w:val="40"/>
          <w:szCs w:val="40"/>
        </w:rPr>
        <w:t>Počet stávkujících zaměstnanců: 26</w:t>
      </w:r>
    </w:p>
    <w:p w14:paraId="0693337F" w14:textId="77777777" w:rsidR="00E608BC" w:rsidRPr="00EE789A" w:rsidRDefault="00E608BC" w:rsidP="00017022">
      <w:pPr>
        <w:rPr>
          <w:rFonts w:cstheme="minorHAnsi"/>
          <w:b/>
          <w:bCs/>
          <w:sz w:val="24"/>
          <w:szCs w:val="24"/>
        </w:rPr>
      </w:pPr>
    </w:p>
    <w:p w14:paraId="63F70C73" w14:textId="05E84E84" w:rsidR="00017022" w:rsidRDefault="00017022" w:rsidP="00E52AAE">
      <w:pPr>
        <w:jc w:val="center"/>
        <w:rPr>
          <w:rFonts w:cstheme="minorHAnsi"/>
          <w:sz w:val="24"/>
          <w:szCs w:val="24"/>
        </w:rPr>
      </w:pPr>
      <w:r w:rsidRPr="00E608BC">
        <w:rPr>
          <w:rFonts w:cstheme="minorHAnsi"/>
          <w:b/>
          <w:bCs/>
          <w:sz w:val="44"/>
          <w:szCs w:val="44"/>
        </w:rPr>
        <w:t xml:space="preserve">MŠ bude </w:t>
      </w:r>
      <w:r w:rsidR="00E608BC">
        <w:rPr>
          <w:rFonts w:cstheme="minorHAnsi"/>
          <w:b/>
          <w:bCs/>
          <w:sz w:val="44"/>
          <w:szCs w:val="44"/>
        </w:rPr>
        <w:t xml:space="preserve">tento </w:t>
      </w:r>
      <w:r w:rsidRPr="00E608BC">
        <w:rPr>
          <w:rFonts w:cstheme="minorHAnsi"/>
          <w:b/>
          <w:bCs/>
          <w:sz w:val="44"/>
          <w:szCs w:val="44"/>
        </w:rPr>
        <w:t>uzavřena.</w:t>
      </w:r>
    </w:p>
    <w:sectPr w:rsidR="00017022" w:rsidSect="00816BF4">
      <w:headerReference w:type="default" r:id="rId7"/>
      <w:footerReference w:type="default" r:id="rId8"/>
      <w:pgSz w:w="11906" w:h="16838"/>
      <w:pgMar w:top="1417" w:right="1417" w:bottom="1417" w:left="1417" w:header="708" w:footer="1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E5583" w14:textId="77777777" w:rsidR="009F4FC0" w:rsidRDefault="009F4FC0" w:rsidP="00816BF4">
      <w:pPr>
        <w:spacing w:after="0" w:line="240" w:lineRule="auto"/>
      </w:pPr>
      <w:r>
        <w:separator/>
      </w:r>
    </w:p>
  </w:endnote>
  <w:endnote w:type="continuationSeparator" w:id="0">
    <w:p w14:paraId="5DDAF4B8" w14:textId="77777777" w:rsidR="009F4FC0" w:rsidRDefault="009F4FC0" w:rsidP="0081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58ADF" w14:textId="77777777" w:rsidR="00816BF4" w:rsidRPr="00816BF4" w:rsidRDefault="00816BF4">
    <w:pPr>
      <w:pStyle w:val="Zpat"/>
      <w:rPr>
        <w:rFonts w:ascii="Times New Roman" w:hAnsi="Times New Roman" w:cs="Times New Roman"/>
        <w:b/>
        <w:sz w:val="24"/>
        <w:szCs w:val="24"/>
      </w:rPr>
    </w:pPr>
    <w:r w:rsidRPr="00816BF4">
      <w:rPr>
        <w:rFonts w:ascii="Times New Roman" w:hAnsi="Times New Roman" w:cs="Times New Roman"/>
        <w:b/>
        <w:sz w:val="24"/>
        <w:szCs w:val="24"/>
      </w:rPr>
      <w:t>PhDr. Radka Melicherová</w:t>
    </w:r>
  </w:p>
  <w:p w14:paraId="0CCD7970" w14:textId="77777777" w:rsidR="00816BF4" w:rsidRPr="00F13EC6" w:rsidRDefault="00816BF4">
    <w:pPr>
      <w:pStyle w:val="Zpat"/>
      <w:rPr>
        <w:rFonts w:cstheme="minorHAnsi"/>
        <w:sz w:val="24"/>
        <w:szCs w:val="24"/>
      </w:rPr>
    </w:pPr>
    <w:r w:rsidRPr="00816BF4">
      <w:rPr>
        <w:rFonts w:ascii="Times New Roman" w:hAnsi="Times New Roman" w:cs="Times New Roman"/>
        <w:sz w:val="24"/>
        <w:szCs w:val="24"/>
      </w:rPr>
      <w:t>Ředitelka MŠ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40FAD" w14:textId="77777777" w:rsidR="009F4FC0" w:rsidRDefault="009F4FC0" w:rsidP="00816BF4">
      <w:pPr>
        <w:spacing w:after="0" w:line="240" w:lineRule="auto"/>
      </w:pPr>
      <w:r>
        <w:separator/>
      </w:r>
    </w:p>
  </w:footnote>
  <w:footnote w:type="continuationSeparator" w:id="0">
    <w:p w14:paraId="6921BF2E" w14:textId="77777777" w:rsidR="009F4FC0" w:rsidRDefault="009F4FC0" w:rsidP="0081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A0DC" w14:textId="10BC3C59" w:rsidR="00816BF4" w:rsidRPr="00F13EC6" w:rsidRDefault="00816BF4" w:rsidP="00816BF4">
    <w:pPr>
      <w:pStyle w:val="Nzev"/>
      <w:rPr>
        <w:rFonts w:asciiTheme="minorHAnsi" w:hAnsiTheme="minorHAnsi" w:cstheme="minorHAnsi"/>
        <w:sz w:val="24"/>
      </w:rPr>
    </w:pPr>
    <w:r w:rsidRPr="00F13EC6">
      <w:rPr>
        <w:rFonts w:asciiTheme="minorHAnsi" w:hAnsiTheme="minorHAnsi" w:cstheme="minorHAnsi"/>
        <w:sz w:val="24"/>
      </w:rPr>
      <w:t>Mateřská škola, Chrudim 3, Sv.</w:t>
    </w:r>
    <w:r w:rsidR="00B831BE" w:rsidRPr="00F13EC6">
      <w:rPr>
        <w:rFonts w:asciiTheme="minorHAnsi" w:hAnsiTheme="minorHAnsi" w:cstheme="minorHAnsi"/>
        <w:sz w:val="24"/>
      </w:rPr>
      <w:t xml:space="preserve"> </w:t>
    </w:r>
    <w:r w:rsidRPr="00F13EC6">
      <w:rPr>
        <w:rFonts w:asciiTheme="minorHAnsi" w:hAnsiTheme="minorHAnsi" w:cstheme="minorHAnsi"/>
        <w:sz w:val="24"/>
      </w:rPr>
      <w:t>Čecha 345</w:t>
    </w:r>
  </w:p>
  <w:p w14:paraId="5875BE95" w14:textId="77777777" w:rsidR="00816BF4" w:rsidRPr="00F13EC6" w:rsidRDefault="00816BF4" w:rsidP="00816BF4">
    <w:pPr>
      <w:pStyle w:val="Nzev"/>
      <w:rPr>
        <w:rFonts w:asciiTheme="minorHAnsi" w:hAnsiTheme="minorHAnsi" w:cstheme="minorHAnsi"/>
        <w:b w:val="0"/>
        <w:sz w:val="24"/>
      </w:rPr>
    </w:pPr>
    <w:r w:rsidRPr="00F13EC6">
      <w:rPr>
        <w:rFonts w:asciiTheme="minorHAnsi" w:hAnsiTheme="minorHAnsi" w:cstheme="minorHAnsi"/>
        <w:b w:val="0"/>
        <w:sz w:val="24"/>
      </w:rPr>
      <w:t>IČ: 750 176 95</w:t>
    </w:r>
  </w:p>
  <w:p w14:paraId="381D4FD8" w14:textId="77777777" w:rsidR="00816BF4" w:rsidRPr="00F13EC6" w:rsidRDefault="00816BF4" w:rsidP="00816BF4">
    <w:pPr>
      <w:pStyle w:val="Nzev"/>
      <w:rPr>
        <w:rFonts w:asciiTheme="minorHAnsi" w:hAnsiTheme="minorHAnsi" w:cstheme="minorHAnsi"/>
        <w:b w:val="0"/>
        <w:sz w:val="24"/>
      </w:rPr>
    </w:pPr>
    <w:r w:rsidRPr="00F13EC6">
      <w:rPr>
        <w:rFonts w:asciiTheme="minorHAnsi" w:hAnsiTheme="minorHAnsi" w:cstheme="minorHAnsi"/>
        <w:b w:val="0"/>
        <w:sz w:val="24"/>
      </w:rPr>
      <w:t xml:space="preserve">E-mail: </w:t>
    </w:r>
    <w:hyperlink r:id="rId1" w:history="1">
      <w:r w:rsidRPr="00F13EC6">
        <w:rPr>
          <w:rStyle w:val="Hypertextovodkaz"/>
          <w:rFonts w:asciiTheme="minorHAnsi" w:hAnsiTheme="minorHAnsi" w:cstheme="minorHAnsi"/>
          <w:b w:val="0"/>
          <w:sz w:val="24"/>
        </w:rPr>
        <w:t>ms.chrudim@worldonline.cz</w:t>
      </w:r>
    </w:hyperlink>
  </w:p>
  <w:p w14:paraId="578CD2A8" w14:textId="382B4E16" w:rsidR="00816BF4" w:rsidRPr="00F13EC6" w:rsidRDefault="00816BF4" w:rsidP="00816BF4">
    <w:pPr>
      <w:pStyle w:val="Nzev"/>
      <w:pBdr>
        <w:bottom w:val="single" w:sz="4" w:space="1" w:color="auto"/>
      </w:pBdr>
      <w:rPr>
        <w:rFonts w:asciiTheme="minorHAnsi" w:hAnsiTheme="minorHAnsi" w:cstheme="minorHAnsi"/>
        <w:b w:val="0"/>
        <w:sz w:val="24"/>
      </w:rPr>
    </w:pPr>
    <w:r w:rsidRPr="00F13EC6">
      <w:rPr>
        <w:rFonts w:asciiTheme="minorHAnsi" w:hAnsiTheme="minorHAnsi" w:cstheme="minorHAnsi"/>
        <w:b w:val="0"/>
        <w:sz w:val="24"/>
      </w:rPr>
      <w:t xml:space="preserve">Tel: </w:t>
    </w:r>
    <w:r w:rsidR="00B831BE" w:rsidRPr="00F13EC6">
      <w:rPr>
        <w:rFonts w:asciiTheme="minorHAnsi" w:hAnsiTheme="minorHAnsi" w:cstheme="minorHAnsi"/>
        <w:b w:val="0"/>
        <w:sz w:val="24"/>
      </w:rPr>
      <w:t xml:space="preserve">736 675 763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BE"/>
    <w:rsid w:val="0000537A"/>
    <w:rsid w:val="00017022"/>
    <w:rsid w:val="00443449"/>
    <w:rsid w:val="00532983"/>
    <w:rsid w:val="00587EFC"/>
    <w:rsid w:val="005B42E2"/>
    <w:rsid w:val="00620C35"/>
    <w:rsid w:val="0065264E"/>
    <w:rsid w:val="00682DC9"/>
    <w:rsid w:val="0069300F"/>
    <w:rsid w:val="00694EB1"/>
    <w:rsid w:val="0073523F"/>
    <w:rsid w:val="007C3540"/>
    <w:rsid w:val="00816BF4"/>
    <w:rsid w:val="009F4FC0"/>
    <w:rsid w:val="00A935C7"/>
    <w:rsid w:val="00B831BE"/>
    <w:rsid w:val="00CE5D72"/>
    <w:rsid w:val="00D73658"/>
    <w:rsid w:val="00D929C7"/>
    <w:rsid w:val="00E52AAE"/>
    <w:rsid w:val="00E608BC"/>
    <w:rsid w:val="00E86C72"/>
    <w:rsid w:val="00EE789A"/>
    <w:rsid w:val="00F02ACD"/>
    <w:rsid w:val="00F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F063"/>
  <w15:docId w15:val="{97E2C07D-AA3F-4426-B82E-73B7422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1B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BF4"/>
  </w:style>
  <w:style w:type="paragraph" w:styleId="Zpat">
    <w:name w:val="footer"/>
    <w:basedOn w:val="Normln"/>
    <w:link w:val="ZpatChar"/>
    <w:uiPriority w:val="99"/>
    <w:unhideWhenUsed/>
    <w:rsid w:val="0081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BF4"/>
  </w:style>
  <w:style w:type="paragraph" w:styleId="Nzev">
    <w:name w:val="Title"/>
    <w:basedOn w:val="Normln"/>
    <w:link w:val="NzevChar"/>
    <w:qFormat/>
    <w:rsid w:val="00816B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16BF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6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chrudim@worldonlin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4F43-8AA0-48AE-A912-CB0DE68A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49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ivana</cp:lastModifiedBy>
  <cp:revision>15</cp:revision>
  <cp:lastPrinted>2023-11-15T12:34:00Z</cp:lastPrinted>
  <dcterms:created xsi:type="dcterms:W3CDTF">2023-06-08T05:08:00Z</dcterms:created>
  <dcterms:modified xsi:type="dcterms:W3CDTF">2023-11-16T09:13:00Z</dcterms:modified>
</cp:coreProperties>
</file>